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C5" w:rsidRDefault="00735AE9" w:rsidP="00B108C5">
      <w:pPr>
        <w:pStyle w:val="Style4"/>
        <w:widowControl/>
        <w:spacing w:before="154"/>
        <w:rPr>
          <w:rStyle w:val="FontStyle14"/>
        </w:rPr>
      </w:pPr>
      <w:r w:rsidRPr="00735A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25pt;margin-top:-11.85pt;width:524.7pt;height:121.55pt;z-index:251658240;mso-wrap-edited:f;mso-wrap-distance-left:1.9pt;mso-wrap-distance-right:1.9pt;mso-wrap-distance-bottom:12.25pt;mso-position-horizontal-relative:margin" filled="f" stroked="f">
            <v:textbox style="mso-next-textbox:#_x0000_s1026" inset="0,0,0,0">
              <w:txbxContent>
                <w:p w:rsidR="00B108C5" w:rsidRDefault="00B108C5" w:rsidP="00B108C5">
                  <w:pPr>
                    <w:pStyle w:val="Style1"/>
                    <w:widowControl/>
                    <w:jc w:val="center"/>
                    <w:rPr>
                      <w:rStyle w:val="FontStyle11"/>
                    </w:rPr>
                  </w:pPr>
                  <w:r w:rsidRPr="001E35AC">
                    <w:rPr>
                      <w:b/>
                      <w:noProof/>
                      <w:u w:val="single"/>
                      <w:lang w:val="es-ES" w:eastAsia="es-ES"/>
                    </w:rPr>
                    <w:drawing>
                      <wp:inline distT="0" distB="0" distL="0" distR="0">
                        <wp:extent cx="4543425" cy="1307701"/>
                        <wp:effectExtent l="0" t="0" r="0" b="0"/>
                        <wp:docPr id="1" name="Imagen 1" descr="La Nueva Españ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a Nueva Españ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3425" cy="1307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08C5" w:rsidRPr="001E35AC" w:rsidRDefault="00B108C5" w:rsidP="00B108C5">
                  <w:pPr>
                    <w:pStyle w:val="Style1"/>
                    <w:widowControl/>
                    <w:jc w:val="center"/>
                    <w:rPr>
                      <w:rStyle w:val="fechahora"/>
                      <w:rFonts w:cs="Segoe UI"/>
                      <w:b/>
                      <w:sz w:val="28"/>
                      <w:szCs w:val="28"/>
                      <w:u w:val="single"/>
                    </w:rPr>
                  </w:pPr>
                  <w:r w:rsidRPr="001E35AC">
                    <w:rPr>
                      <w:rStyle w:val="autorsup"/>
                      <w:rFonts w:cs="Segoe UI"/>
                      <w:b/>
                      <w:sz w:val="28"/>
                      <w:szCs w:val="28"/>
                      <w:u w:val="single"/>
                    </w:rPr>
                    <w:t xml:space="preserve">C. G. Menéndez </w:t>
                  </w:r>
                  <w:r w:rsidRPr="001E35AC">
                    <w:rPr>
                      <w:rStyle w:val="fechahora"/>
                      <w:rFonts w:cs="Segoe UI"/>
                      <w:b/>
                      <w:sz w:val="28"/>
                      <w:szCs w:val="28"/>
                      <w:u w:val="single"/>
                    </w:rPr>
                    <w:t>13.08.2018 | 03:21</w:t>
                  </w:r>
                </w:p>
                <w:p w:rsidR="00B108C5" w:rsidRDefault="00B108C5" w:rsidP="00B108C5">
                  <w:pPr>
                    <w:pStyle w:val="Style1"/>
                    <w:widowControl/>
                    <w:jc w:val="both"/>
                    <w:rPr>
                      <w:rStyle w:val="FontStyle11"/>
                    </w:rPr>
                  </w:pPr>
                </w:p>
              </w:txbxContent>
            </v:textbox>
            <w10:wrap type="topAndBottom" anchorx="margin"/>
          </v:shape>
        </w:pict>
      </w: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6804"/>
      </w:tblGrid>
      <w:tr w:rsidR="00B108C5" w:rsidTr="00100DE9">
        <w:trPr>
          <w:trHeight w:val="3024"/>
        </w:trPr>
        <w:tc>
          <w:tcPr>
            <w:tcW w:w="3369" w:type="dxa"/>
          </w:tcPr>
          <w:p w:rsidR="00B108C5" w:rsidRDefault="00735AE9">
            <w:r w:rsidRPr="00735AE9">
              <w:rPr>
                <w:noProof/>
                <w:lang w:eastAsia="es-ES_tradnl"/>
              </w:rPr>
              <w:pict>
                <v:group id="_x0000_s1033" style="position:absolute;margin-left:-31.45pt;margin-top:20.45pt;width:210.9pt;height:259.8pt;z-index:251659264;mso-wrap-distance-left:1.9pt;mso-wrap-distance-right:1.9pt;mso-wrap-distance-bottom:11.05pt;mso-position-horizontal-relative:margin" coordorigin="6811,518" coordsize="2712,418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left:6811;top:518;width:2712;height:3912;mso-wrap-edited:f" wrapcoords="0 0 0 21600 21600 21600 21600 0 0 0" o:allowincell="f">
                    <v:imagedata r:id="rId7" o:title=""/>
                  </v:shape>
                  <v:shape id="_x0000_s1035" type="#_x0000_t202" style="position:absolute;left:6840;top:4531;width:2227;height:168;mso-wrap-edited:f" o:allowincell="f" filled="f" strokecolor="white" strokeweight="0">
                    <v:textbox style="mso-next-textbox:#_x0000_s1035" inset="0,0,0,0">
                      <w:txbxContent>
                        <w:p w:rsidR="00B108C5" w:rsidRDefault="00B108C5" w:rsidP="00B108C5">
                          <w:pPr>
                            <w:pStyle w:val="Style9"/>
                            <w:widowControl/>
                            <w:jc w:val="both"/>
                            <w:rPr>
                              <w:rStyle w:val="FontStyle15"/>
                            </w:rPr>
                          </w:pPr>
                          <w:r>
                            <w:rPr>
                              <w:rStyle w:val="FontStyle15"/>
                            </w:rPr>
                            <w:t>v.</w:t>
                          </w: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</w:p>
        </w:tc>
        <w:tc>
          <w:tcPr>
            <w:tcW w:w="6804" w:type="dxa"/>
          </w:tcPr>
          <w:p w:rsidR="00B108C5" w:rsidRDefault="00B108C5"/>
          <w:p w:rsidR="00157FF9" w:rsidRDefault="00157FF9"/>
          <w:p w:rsidR="00157FF9" w:rsidRDefault="00157FF9" w:rsidP="00157FF9">
            <w:pPr>
              <w:pStyle w:val="Style1"/>
              <w:widowControl/>
              <w:jc w:val="center"/>
              <w:rPr>
                <w:rStyle w:val="FontStyle11"/>
                <w:b/>
                <w:sz w:val="32"/>
                <w:szCs w:val="32"/>
              </w:rPr>
            </w:pPr>
            <w:r w:rsidRPr="001E35AC">
              <w:rPr>
                <w:rStyle w:val="FontStyle11"/>
                <w:b/>
                <w:sz w:val="32"/>
                <w:szCs w:val="32"/>
              </w:rPr>
              <w:t>JOSÉ MARÍA MANUEL GARCÍA-OSUNA</w:t>
            </w:r>
            <w:r w:rsidR="001E35AC" w:rsidRPr="001E35AC">
              <w:rPr>
                <w:rStyle w:val="FontStyle11"/>
                <w:b/>
                <w:sz w:val="32"/>
                <w:szCs w:val="32"/>
              </w:rPr>
              <w:t xml:space="preserve"> RODRÍGUEZ</w:t>
            </w:r>
            <w:r w:rsidR="001E35AC">
              <w:rPr>
                <w:rStyle w:val="FontStyle11"/>
                <w:b/>
                <w:sz w:val="32"/>
                <w:szCs w:val="32"/>
              </w:rPr>
              <w:t>.</w:t>
            </w:r>
          </w:p>
          <w:p w:rsidR="001E35AC" w:rsidRPr="001E35AC" w:rsidRDefault="001E35AC" w:rsidP="00157FF9">
            <w:pPr>
              <w:pStyle w:val="Style1"/>
              <w:widowControl/>
              <w:jc w:val="center"/>
              <w:rPr>
                <w:rStyle w:val="FontStyle11"/>
                <w:b/>
                <w:sz w:val="32"/>
                <w:szCs w:val="32"/>
              </w:rPr>
            </w:pPr>
          </w:p>
          <w:p w:rsidR="00157FF9" w:rsidRDefault="00157FF9" w:rsidP="00157FF9">
            <w:pPr>
              <w:pStyle w:val="Style2"/>
              <w:widowControl/>
              <w:spacing w:before="34"/>
              <w:jc w:val="center"/>
              <w:rPr>
                <w:rStyle w:val="FontStyle12"/>
                <w:b/>
                <w:sz w:val="28"/>
                <w:szCs w:val="28"/>
                <w:u w:val="single"/>
              </w:rPr>
            </w:pPr>
            <w:r w:rsidRPr="001E35AC">
              <w:rPr>
                <w:rStyle w:val="FontStyle12"/>
                <w:b/>
                <w:sz w:val="28"/>
                <w:szCs w:val="28"/>
                <w:u w:val="single"/>
              </w:rPr>
              <w:t>Médico e historiador, analiza la figura de Alfonso X</w:t>
            </w:r>
            <w:r w:rsidR="00807B94">
              <w:rPr>
                <w:rStyle w:val="FontStyle12"/>
                <w:b/>
                <w:sz w:val="28"/>
                <w:szCs w:val="28"/>
                <w:u w:val="single"/>
              </w:rPr>
              <w:t xml:space="preserve"> el Sabio</w:t>
            </w:r>
            <w:r w:rsidR="001E35AC">
              <w:rPr>
                <w:rStyle w:val="FontStyle12"/>
                <w:b/>
                <w:sz w:val="28"/>
                <w:szCs w:val="28"/>
                <w:u w:val="single"/>
              </w:rPr>
              <w:t>.</w:t>
            </w:r>
          </w:p>
          <w:p w:rsidR="001E35AC" w:rsidRPr="001E35AC" w:rsidRDefault="001E35AC" w:rsidP="00157FF9">
            <w:pPr>
              <w:pStyle w:val="Style2"/>
              <w:widowControl/>
              <w:spacing w:before="34"/>
              <w:jc w:val="center"/>
              <w:rPr>
                <w:rStyle w:val="FontStyle12"/>
                <w:b/>
                <w:sz w:val="28"/>
                <w:szCs w:val="28"/>
                <w:u w:val="single"/>
              </w:rPr>
            </w:pPr>
          </w:p>
          <w:p w:rsidR="00157FF9" w:rsidRDefault="00157FF9" w:rsidP="00157FF9">
            <w:pPr>
              <w:pStyle w:val="Style3"/>
              <w:widowControl/>
              <w:spacing w:before="192"/>
              <w:rPr>
                <w:rStyle w:val="FontStyle13"/>
                <w:sz w:val="56"/>
                <w:szCs w:val="56"/>
                <w:u w:val="single"/>
              </w:rPr>
            </w:pPr>
            <w:r w:rsidRPr="001E35AC">
              <w:rPr>
                <w:rStyle w:val="FontStyle13"/>
                <w:sz w:val="56"/>
                <w:szCs w:val="56"/>
                <w:u w:val="single"/>
              </w:rPr>
              <w:t xml:space="preserve">"Alfonso X </w:t>
            </w:r>
            <w:r w:rsidR="00807B94">
              <w:rPr>
                <w:rStyle w:val="FontStyle13"/>
                <w:sz w:val="56"/>
                <w:szCs w:val="56"/>
                <w:u w:val="single"/>
              </w:rPr>
              <w:t xml:space="preserve">el Sabio </w:t>
            </w:r>
            <w:r w:rsidRPr="001E35AC">
              <w:rPr>
                <w:rStyle w:val="FontStyle13"/>
                <w:sz w:val="56"/>
                <w:szCs w:val="56"/>
                <w:u w:val="single"/>
              </w:rPr>
              <w:t>hubiera estado bien escribiendo o pintando, pero no ejerciendo de rey"</w:t>
            </w:r>
            <w:r w:rsidR="001E35AC">
              <w:rPr>
                <w:rStyle w:val="FontStyle13"/>
                <w:sz w:val="56"/>
                <w:szCs w:val="56"/>
                <w:u w:val="single"/>
              </w:rPr>
              <w:t>-</w:t>
            </w:r>
          </w:p>
          <w:p w:rsidR="001E35AC" w:rsidRPr="001E35AC" w:rsidRDefault="001E35AC" w:rsidP="00157FF9">
            <w:pPr>
              <w:pStyle w:val="Style3"/>
              <w:widowControl/>
              <w:spacing w:before="192"/>
              <w:rPr>
                <w:rStyle w:val="FontStyle13"/>
                <w:sz w:val="56"/>
                <w:szCs w:val="56"/>
                <w:u w:val="single"/>
              </w:rPr>
            </w:pPr>
          </w:p>
          <w:p w:rsidR="00157FF9" w:rsidRPr="00807B94" w:rsidRDefault="00157FF9" w:rsidP="00157FF9">
            <w:pPr>
              <w:pStyle w:val="Style4"/>
              <w:widowControl/>
              <w:spacing w:before="154"/>
              <w:rPr>
                <w:b/>
                <w:sz w:val="32"/>
                <w:szCs w:val="32"/>
                <w:u w:val="single"/>
              </w:rPr>
            </w:pPr>
            <w:r w:rsidRPr="00807B94">
              <w:rPr>
                <w:rStyle w:val="FontStyle14"/>
                <w:b/>
                <w:sz w:val="32"/>
                <w:szCs w:val="32"/>
                <w:u w:val="single"/>
              </w:rPr>
              <w:t>"Era muy inteligente y muy culto, si bien a veces manifestaba un comportamiento infantil"</w:t>
            </w:r>
            <w:r w:rsidR="001E35AC" w:rsidRPr="00807B94">
              <w:rPr>
                <w:rStyle w:val="FontStyle14"/>
                <w:b/>
                <w:sz w:val="32"/>
                <w:szCs w:val="32"/>
                <w:u w:val="single"/>
              </w:rPr>
              <w:t>.</w:t>
            </w:r>
          </w:p>
        </w:tc>
      </w:tr>
    </w:tbl>
    <w:p w:rsidR="00807B94" w:rsidRDefault="00807B94">
      <w:pPr>
        <w:rPr>
          <w:sz w:val="26"/>
          <w:szCs w:val="26"/>
        </w:rPr>
      </w:pPr>
    </w:p>
    <w:p w:rsidR="00807B94" w:rsidRPr="00D00A9C" w:rsidRDefault="00807B94">
      <w:pPr>
        <w:rPr>
          <w:sz w:val="26"/>
          <w:szCs w:val="26"/>
        </w:rPr>
      </w:pPr>
    </w:p>
    <w:p w:rsidR="001E35AC" w:rsidRPr="00AC7993" w:rsidRDefault="004A6420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  <w:u w:val="single"/>
        </w:rPr>
      </w:pPr>
      <w:r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t>C. G. MENÉNDEZ El médico e historiador José María Manuel García-</w:t>
      </w:r>
    </w:p>
    <w:p w:rsidR="001E35AC" w:rsidRPr="00AC7993" w:rsidRDefault="001E35AC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  <w:u w:val="single"/>
        </w:rPr>
      </w:pPr>
    </w:p>
    <w:p w:rsidR="001E35AC" w:rsidRPr="00AC7993" w:rsidRDefault="004A6420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  <w:u w:val="single"/>
        </w:rPr>
      </w:pPr>
      <w:r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t>Osuna Ro</w:t>
      </w:r>
      <w:r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softHyphen/>
        <w:t xml:space="preserve">dríguez ha analizado en su tercer y último libro la figura del rey </w:t>
      </w:r>
    </w:p>
    <w:p w:rsidR="001E35AC" w:rsidRPr="00AC7993" w:rsidRDefault="001E35AC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  <w:u w:val="single"/>
        </w:rPr>
      </w:pPr>
    </w:p>
    <w:p w:rsidR="00807B94" w:rsidRDefault="004A6420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  <w:u w:val="single"/>
        </w:rPr>
      </w:pPr>
      <w:r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t>Alfon</w:t>
      </w:r>
      <w:r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softHyphen/>
        <w:t>so X el Sabio</w:t>
      </w:r>
      <w:r w:rsidR="001E35AC"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t xml:space="preserve">  (</w:t>
      </w:r>
      <w:r w:rsidR="00807B94"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t>editorial leonesa del LOBO SAPIENS</w:t>
      </w:r>
      <w:r w:rsidR="001E35AC"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t>)</w:t>
      </w:r>
      <w:r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t xml:space="preserve">, del que habla en la </w:t>
      </w:r>
    </w:p>
    <w:p w:rsidR="00807B94" w:rsidRDefault="00807B94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  <w:u w:val="single"/>
        </w:rPr>
      </w:pPr>
    </w:p>
    <w:p w:rsidR="004A6420" w:rsidRPr="00AC7993" w:rsidRDefault="004A6420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  <w:u w:val="single"/>
        </w:rPr>
      </w:pPr>
      <w:proofErr w:type="gramStart"/>
      <w:r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t>siguiente</w:t>
      </w:r>
      <w:proofErr w:type="gramEnd"/>
      <w:r w:rsidRPr="00AC7993">
        <w:rPr>
          <w:rStyle w:val="FontStyle18"/>
          <w:rFonts w:ascii="Arial" w:hAnsi="Arial" w:cs="Arial"/>
          <w:b/>
          <w:sz w:val="24"/>
          <w:szCs w:val="24"/>
          <w:u w:val="single"/>
        </w:rPr>
        <w:t xml:space="preserve"> entrevista.</w:t>
      </w:r>
    </w:p>
    <w:p w:rsidR="001E35AC" w:rsidRDefault="001E35AC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</w:rPr>
      </w:pPr>
    </w:p>
    <w:p w:rsidR="00807B94" w:rsidRDefault="00807B94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</w:rPr>
      </w:pPr>
    </w:p>
    <w:p w:rsidR="00807B94" w:rsidRDefault="00807B94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</w:rPr>
      </w:pPr>
    </w:p>
    <w:p w:rsidR="00807B94" w:rsidRDefault="00807B94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</w:rPr>
      </w:pPr>
    </w:p>
    <w:p w:rsidR="00807B94" w:rsidRDefault="00807B94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</w:rPr>
      </w:pPr>
    </w:p>
    <w:p w:rsidR="00807B94" w:rsidRDefault="00807B94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</w:rPr>
      </w:pPr>
    </w:p>
    <w:p w:rsidR="00807B94" w:rsidRDefault="00807B94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</w:rPr>
      </w:pPr>
    </w:p>
    <w:p w:rsidR="00807B94" w:rsidRDefault="00807B94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</w:rPr>
      </w:pPr>
    </w:p>
    <w:p w:rsidR="00807B94" w:rsidRPr="00AC7993" w:rsidRDefault="00807B94" w:rsidP="00461265">
      <w:pPr>
        <w:pStyle w:val="Style5"/>
        <w:widowControl/>
        <w:spacing w:line="211" w:lineRule="exact"/>
        <w:ind w:right="10" w:firstLine="0"/>
        <w:rPr>
          <w:rStyle w:val="FontStyle18"/>
          <w:rFonts w:ascii="Arial" w:hAnsi="Arial" w:cs="Arial"/>
          <w:b/>
          <w:sz w:val="24"/>
          <w:szCs w:val="24"/>
        </w:rPr>
      </w:pPr>
    </w:p>
    <w:p w:rsidR="001E35AC" w:rsidRPr="00AC7993" w:rsidRDefault="004A6420" w:rsidP="00AC7993">
      <w:pPr>
        <w:pStyle w:val="Style6"/>
        <w:widowControl/>
        <w:spacing w:before="240" w:line="211" w:lineRule="exact"/>
        <w:ind w:firstLine="0"/>
        <w:rPr>
          <w:rStyle w:val="FontStyle17"/>
          <w:rFonts w:ascii="Arial" w:hAnsi="Arial" w:cs="Arial"/>
          <w:sz w:val="28"/>
          <w:szCs w:val="28"/>
          <w:u w:val="single"/>
        </w:rPr>
      </w:pP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-Escribió sendos libros cen</w:t>
      </w: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softHyphen/>
        <w:t xml:space="preserve">trados en Alfonso VIII primero y en </w:t>
      </w:r>
    </w:p>
    <w:p w:rsidR="001E35AC" w:rsidRPr="00AC7993" w:rsidRDefault="004A6420" w:rsidP="00461265">
      <w:pPr>
        <w:pStyle w:val="Style6"/>
        <w:widowControl/>
        <w:spacing w:before="240" w:line="211" w:lineRule="exact"/>
        <w:ind w:firstLine="204"/>
        <w:rPr>
          <w:rStyle w:val="FontStyle17"/>
          <w:rFonts w:ascii="Arial" w:hAnsi="Arial" w:cs="Arial"/>
          <w:sz w:val="28"/>
          <w:szCs w:val="28"/>
          <w:u w:val="single"/>
        </w:rPr>
      </w:pP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Fernando El Católico des</w:t>
      </w: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softHyphen/>
        <w:t xml:space="preserve">pués. </w:t>
      </w:r>
      <w:proofErr w:type="gramStart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¿</w:t>
      </w:r>
      <w:proofErr w:type="gramEnd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Qué le ha llevado a cen</w:t>
      </w: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softHyphen/>
        <w:t xml:space="preserve">trar la atención </w:t>
      </w:r>
    </w:p>
    <w:p w:rsidR="004A6420" w:rsidRPr="00AC7993" w:rsidRDefault="004A6420" w:rsidP="00461265">
      <w:pPr>
        <w:pStyle w:val="Style6"/>
        <w:widowControl/>
        <w:spacing w:before="240" w:line="211" w:lineRule="exact"/>
        <w:ind w:firstLine="204"/>
        <w:rPr>
          <w:rStyle w:val="FontStyle17"/>
          <w:rFonts w:ascii="Arial" w:hAnsi="Arial" w:cs="Arial"/>
          <w:sz w:val="28"/>
          <w:szCs w:val="28"/>
          <w:u w:val="single"/>
        </w:rPr>
      </w:pPr>
      <w:proofErr w:type="gramStart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en</w:t>
      </w:r>
      <w:proofErr w:type="gramEnd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 xml:space="preserve"> la vida y épo</w:t>
      </w: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softHyphen/>
        <w:t>ca de Alfonso X el Sabio?</w:t>
      </w:r>
    </w:p>
    <w:p w:rsidR="001E35AC" w:rsidRPr="00DD0870" w:rsidRDefault="004A6420" w:rsidP="00461265">
      <w:pPr>
        <w:spacing w:before="120"/>
        <w:jc w:val="both"/>
        <w:rPr>
          <w:rStyle w:val="FontStyle18"/>
          <w:rFonts w:ascii="Arial" w:hAnsi="Arial" w:cs="Arial"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>-Porque hace 14 años que no se ha hecho nada sobre este rey, un personaje al que tengo verdadera simpatía y, sobre todo, porque ha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go un estudio médico de sus múl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tiples enfermedades, además de demostrar que la corona de Cas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tilla ya no existe, es mentira, era rey de León y de</w:t>
      </w:r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t xml:space="preserve"> Castilla o de Cas</w:t>
      </w:r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softHyphen/>
        <w:t>tilla</w:t>
      </w:r>
      <w:r w:rsidR="00461265" w:rsidRPr="00DD0870">
        <w:rPr>
          <w:rStyle w:val="FontStyle18"/>
          <w:rFonts w:ascii="Arial" w:hAnsi="Arial" w:cs="Arial"/>
          <w:b/>
          <w:sz w:val="28"/>
          <w:szCs w:val="28"/>
        </w:rPr>
        <w:t xml:space="preserve"> </w:t>
      </w:r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t>y de León. Con eso me doy por satisfecho de demostrar todas las falacias que circulan sobre el concepto de corona de Castilla, que afecta a todos los hispanos</w:t>
      </w:r>
      <w:r w:rsidR="00461265" w:rsidRPr="00DD0870">
        <w:rPr>
          <w:rStyle w:val="FontStyle18"/>
          <w:rFonts w:ascii="Arial" w:hAnsi="Arial" w:cs="Arial"/>
          <w:sz w:val="26"/>
          <w:szCs w:val="26"/>
        </w:rPr>
        <w:t>.</w:t>
      </w:r>
    </w:p>
    <w:p w:rsidR="00AC7993" w:rsidRDefault="00461265" w:rsidP="00AC7993">
      <w:pPr>
        <w:pStyle w:val="Style6"/>
        <w:widowControl/>
        <w:spacing w:line="211" w:lineRule="exact"/>
        <w:ind w:firstLine="0"/>
        <w:rPr>
          <w:rStyle w:val="FontStyle17"/>
          <w:rFonts w:ascii="Arial" w:hAnsi="Arial" w:cs="Arial"/>
          <w:sz w:val="28"/>
          <w:szCs w:val="28"/>
          <w:u w:val="single"/>
        </w:rPr>
      </w:pP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-</w:t>
      </w:r>
      <w:proofErr w:type="gramStart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¿</w:t>
      </w:r>
      <w:proofErr w:type="gramEnd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En qué medida le afecta</w:t>
      </w: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softHyphen/>
        <w:t>ron las enfermedades en el de</w:t>
      </w: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softHyphen/>
        <w:t>sempeño de la</w:t>
      </w:r>
    </w:p>
    <w:p w:rsidR="00AC7993" w:rsidRDefault="00AC7993" w:rsidP="00AC7993">
      <w:pPr>
        <w:pStyle w:val="Style6"/>
        <w:widowControl/>
        <w:spacing w:line="211" w:lineRule="exact"/>
        <w:rPr>
          <w:rStyle w:val="FontStyle17"/>
          <w:rFonts w:ascii="Arial" w:hAnsi="Arial" w:cs="Arial"/>
          <w:sz w:val="28"/>
          <w:szCs w:val="28"/>
          <w:u w:val="single"/>
        </w:rPr>
      </w:pPr>
    </w:p>
    <w:p w:rsidR="00461265" w:rsidRPr="00AC7993" w:rsidRDefault="00461265" w:rsidP="00AC7993">
      <w:pPr>
        <w:pStyle w:val="Style6"/>
        <w:widowControl/>
        <w:spacing w:line="211" w:lineRule="exact"/>
        <w:rPr>
          <w:rStyle w:val="FontStyle17"/>
          <w:rFonts w:ascii="Arial" w:hAnsi="Arial" w:cs="Arial"/>
          <w:sz w:val="28"/>
          <w:szCs w:val="28"/>
          <w:u w:val="single"/>
        </w:rPr>
      </w:pP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 xml:space="preserve"> </w:t>
      </w:r>
      <w:proofErr w:type="gramStart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corona</w:t>
      </w:r>
      <w:proofErr w:type="gramEnd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?</w:t>
      </w:r>
    </w:p>
    <w:p w:rsidR="001E35AC" w:rsidRPr="00DD0870" w:rsidRDefault="00461265" w:rsidP="00461265">
      <w:pPr>
        <w:spacing w:before="120"/>
        <w:jc w:val="both"/>
        <w:rPr>
          <w:rStyle w:val="FontStyle18"/>
          <w:rFonts w:ascii="Arial" w:hAnsi="Arial" w:cs="Arial"/>
          <w:b/>
          <w:sz w:val="28"/>
          <w:szCs w:val="28"/>
        </w:rPr>
      </w:pPr>
      <w:r w:rsidRPr="00DD0870">
        <w:rPr>
          <w:rStyle w:val="FontStyle18"/>
          <w:rFonts w:ascii="Arial" w:hAnsi="Arial" w:cs="Arial"/>
          <w:sz w:val="26"/>
          <w:szCs w:val="26"/>
        </w:rPr>
        <w:t>-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t>No valía para rey en el aspec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to de fuerza moral, de ordeno y mando; era un maniaco depresivo, un ciclotímico, y hubiera estado muy bien escribiendo o pintando, pero no ejerciendo de rey. Su hijo lo llama leproso porque ve que tie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ne algo que le come la cara, era un cáncer provocado por la patada de un caballo. Sancho IV también lo llama hereje porque en determi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nados momentos le sale el ojo de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recho de la cara, y es que tenía una sinusitis crónica que le provocaba unas cefaleas tan terribles que le daban ataques de ira. Asimismo, presentaba úlceras en las piernas, probablemente por una insuficien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cia hepática; además, estaba mu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chos días sin orinar, con lo cual de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bería de tener insuficiencia renal. También padecía problemas de alergia ya que dicen que se rasca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ba constantemente y como conse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cuencia manifiesta probablemente una dermatitis</w:t>
      </w:r>
      <w:r w:rsidRPr="00DD0870">
        <w:rPr>
          <w:rStyle w:val="FontStyle18"/>
          <w:rFonts w:ascii="Arial" w:hAnsi="Arial" w:cs="Arial"/>
          <w:b/>
          <w:sz w:val="28"/>
          <w:szCs w:val="28"/>
        </w:rPr>
        <w:t>.</w:t>
      </w:r>
    </w:p>
    <w:p w:rsidR="00461265" w:rsidRPr="00AC7993" w:rsidRDefault="00461265" w:rsidP="00461265">
      <w:pPr>
        <w:pStyle w:val="Style6"/>
        <w:widowControl/>
        <w:spacing w:line="211" w:lineRule="exact"/>
        <w:ind w:firstLine="216"/>
        <w:rPr>
          <w:rStyle w:val="FontStyle17"/>
          <w:rFonts w:ascii="Arial" w:hAnsi="Arial" w:cs="Arial"/>
          <w:sz w:val="28"/>
          <w:szCs w:val="28"/>
          <w:u w:val="single"/>
        </w:rPr>
      </w:pP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-Lo que no cabe duda es que era un hombre muy culto</w:t>
      </w:r>
    </w:p>
    <w:p w:rsidR="001E35AC" w:rsidRPr="00DD0870" w:rsidRDefault="00461265" w:rsidP="001E35AC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>-En determinados momentos era muy inteligente y muy culto, si bien a veces</w:t>
      </w:r>
    </w:p>
    <w:p w:rsidR="001E35AC" w:rsidRPr="00DD0870" w:rsidRDefault="00461265" w:rsidP="00DD0870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manifiesta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un com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portamiento infantil.</w:t>
      </w:r>
    </w:p>
    <w:p w:rsidR="00461265" w:rsidRPr="00AC7993" w:rsidRDefault="001E35AC" w:rsidP="001E35AC">
      <w:pPr>
        <w:pStyle w:val="Style6"/>
        <w:widowControl/>
        <w:spacing w:before="240" w:line="211" w:lineRule="exact"/>
        <w:ind w:firstLine="0"/>
        <w:rPr>
          <w:rStyle w:val="FontStyle17"/>
          <w:rFonts w:ascii="Arial" w:hAnsi="Arial" w:cs="Arial"/>
          <w:sz w:val="28"/>
          <w:szCs w:val="28"/>
          <w:u w:val="single"/>
        </w:rPr>
      </w:pPr>
      <w:r w:rsidRPr="00AC7993">
        <w:rPr>
          <w:rStyle w:val="FontStyle18"/>
          <w:rFonts w:ascii="Arial" w:hAnsi="Arial" w:cs="Arial"/>
          <w:sz w:val="28"/>
          <w:szCs w:val="28"/>
          <w:u w:val="single"/>
        </w:rPr>
        <w:t xml:space="preserve">   </w:t>
      </w:r>
      <w:r w:rsidR="00461265" w:rsidRPr="00AC7993">
        <w:rPr>
          <w:rStyle w:val="FontStyle17"/>
          <w:rFonts w:ascii="Arial" w:hAnsi="Arial" w:cs="Arial"/>
          <w:sz w:val="28"/>
          <w:szCs w:val="28"/>
          <w:u w:val="single"/>
        </w:rPr>
        <w:t>-¿Se mereció el apodo de "El Sabio"?</w:t>
      </w:r>
    </w:p>
    <w:p w:rsidR="001E35AC" w:rsidRPr="00DD0870" w:rsidRDefault="00AC7993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r>
        <w:rPr>
          <w:rStyle w:val="FontStyle18"/>
          <w:rFonts w:ascii="Arial" w:hAnsi="Arial" w:cs="Arial"/>
          <w:b/>
          <w:sz w:val="26"/>
          <w:szCs w:val="26"/>
        </w:rPr>
        <w:t xml:space="preserve"> </w:t>
      </w:r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t>-Apodo apropiado, era un hom</w:t>
      </w:r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softHyphen/>
        <w:t xml:space="preserve">bre de un nivel cultural muy por encima de la </w:t>
      </w:r>
    </w:p>
    <w:p w:rsidR="001E35AC" w:rsidRPr="00DD0870" w:rsidRDefault="001E35AC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 </w:t>
      </w:r>
      <w:proofErr w:type="gramStart"/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t>media</w:t>
      </w:r>
      <w:proofErr w:type="gramEnd"/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t>, pero de una bondad personal y de una inocen</w:t>
      </w:r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softHyphen/>
        <w:t xml:space="preserve">cia tremenda. Lo </w:t>
      </w:r>
    </w:p>
    <w:p w:rsidR="001E35AC" w:rsidRPr="00DD0870" w:rsidRDefault="00AC7993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7"/>
          <w:rFonts w:ascii="Arial" w:hAnsi="Arial" w:cs="Arial"/>
          <w:b w:val="0"/>
          <w:bCs w:val="0"/>
          <w:sz w:val="26"/>
          <w:szCs w:val="26"/>
        </w:rPr>
      </w:pPr>
      <w:r>
        <w:rPr>
          <w:rStyle w:val="FontStyle18"/>
          <w:rFonts w:ascii="Arial" w:hAnsi="Arial" w:cs="Arial"/>
          <w:b/>
          <w:sz w:val="26"/>
          <w:szCs w:val="26"/>
        </w:rPr>
        <w:t xml:space="preserve">  </w:t>
      </w:r>
      <w:proofErr w:type="gramStart"/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t>calificaría</w:t>
      </w:r>
      <w:proofErr w:type="gramEnd"/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t xml:space="preserve"> de buen rey, le pondría una nota alta, más que a su padre.</w:t>
      </w:r>
    </w:p>
    <w:p w:rsidR="001E35AC" w:rsidRPr="00AC7993" w:rsidRDefault="00461265" w:rsidP="001E35AC">
      <w:pPr>
        <w:pStyle w:val="Style6"/>
        <w:widowControl/>
        <w:spacing w:before="240" w:line="211" w:lineRule="exact"/>
        <w:ind w:firstLine="204"/>
        <w:rPr>
          <w:rStyle w:val="FontStyle17"/>
          <w:rFonts w:ascii="Arial" w:hAnsi="Arial" w:cs="Arial"/>
          <w:sz w:val="28"/>
          <w:szCs w:val="28"/>
          <w:u w:val="single"/>
        </w:rPr>
      </w:pP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-¿Fue un rey querido?</w:t>
      </w:r>
    </w:p>
    <w:p w:rsidR="001E35AC" w:rsidRPr="00DD0870" w:rsidRDefault="00461265" w:rsidP="00461265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>-A Alfonso X se le denigra por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que quien va a sustituirlo es su ma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 xml:space="preserve">yor </w:t>
      </w:r>
    </w:p>
    <w:p w:rsidR="001E35AC" w:rsidRPr="00DD0870" w:rsidRDefault="00461265" w:rsidP="00DD0870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sz w:val="26"/>
          <w:szCs w:val="26"/>
        </w:rPr>
      </w:pP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enemigo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>, su hijo Sancho IV, que casi es desheredado</w:t>
      </w:r>
      <w:r w:rsidRPr="00DD0870">
        <w:rPr>
          <w:rStyle w:val="FontStyle18"/>
          <w:rFonts w:ascii="Arial" w:hAnsi="Arial" w:cs="Arial"/>
          <w:sz w:val="26"/>
          <w:szCs w:val="26"/>
        </w:rPr>
        <w:t>.</w:t>
      </w:r>
    </w:p>
    <w:p w:rsidR="00AC7993" w:rsidRDefault="00461265" w:rsidP="00461265">
      <w:pPr>
        <w:pStyle w:val="Style6"/>
        <w:widowControl/>
        <w:spacing w:before="240" w:line="211" w:lineRule="exact"/>
        <w:ind w:firstLine="204"/>
        <w:rPr>
          <w:rStyle w:val="FontStyle17"/>
          <w:rFonts w:ascii="Arial" w:hAnsi="Arial" w:cs="Arial"/>
          <w:sz w:val="28"/>
          <w:szCs w:val="28"/>
          <w:u w:val="single"/>
        </w:rPr>
      </w:pP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-</w:t>
      </w:r>
      <w:proofErr w:type="gramStart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¿</w:t>
      </w:r>
      <w:proofErr w:type="gramEnd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Los historiadores han sido fieles a la vida de Alfonso X o la han</w:t>
      </w:r>
    </w:p>
    <w:p w:rsidR="00461265" w:rsidRPr="00AC7993" w:rsidRDefault="00461265" w:rsidP="00461265">
      <w:pPr>
        <w:pStyle w:val="Style6"/>
        <w:widowControl/>
        <w:spacing w:before="240" w:line="211" w:lineRule="exact"/>
        <w:ind w:firstLine="204"/>
        <w:rPr>
          <w:rStyle w:val="FontStyle17"/>
          <w:rFonts w:ascii="Arial" w:hAnsi="Arial" w:cs="Arial"/>
          <w:sz w:val="28"/>
          <w:szCs w:val="28"/>
          <w:u w:val="single"/>
        </w:rPr>
      </w:pP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 xml:space="preserve"> </w:t>
      </w:r>
      <w:proofErr w:type="gramStart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maquillado</w:t>
      </w:r>
      <w:proofErr w:type="gramEnd"/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?</w:t>
      </w:r>
    </w:p>
    <w:p w:rsidR="001E35AC" w:rsidRPr="00DD0870" w:rsidRDefault="00461265" w:rsidP="00AC7993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-No se ha alterado su vida, más bien se le denigra porque quien le sustituye </w:t>
      </w:r>
    </w:p>
    <w:p w:rsidR="00461265" w:rsidRDefault="00461265" w:rsidP="00AC7993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es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su mayor enemigo, su hijo Sancho IV.</w:t>
      </w:r>
    </w:p>
    <w:p w:rsidR="00807B94" w:rsidRPr="00DD0870" w:rsidRDefault="00807B94" w:rsidP="00AC7993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</w:p>
    <w:p w:rsidR="001E35AC" w:rsidRPr="00DD0870" w:rsidRDefault="001E35AC" w:rsidP="00AC7993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sz w:val="26"/>
          <w:szCs w:val="26"/>
        </w:rPr>
      </w:pPr>
    </w:p>
    <w:p w:rsidR="00461265" w:rsidRPr="00AC7993" w:rsidRDefault="001E35AC" w:rsidP="001E35AC">
      <w:pPr>
        <w:pStyle w:val="Style7"/>
        <w:widowControl/>
        <w:spacing w:line="211" w:lineRule="exact"/>
        <w:ind w:right="5"/>
        <w:rPr>
          <w:rStyle w:val="FontStyle17"/>
          <w:rFonts w:ascii="Arial" w:hAnsi="Arial" w:cs="Arial"/>
          <w:b w:val="0"/>
          <w:bCs w:val="0"/>
          <w:sz w:val="28"/>
          <w:szCs w:val="28"/>
          <w:u w:val="single"/>
        </w:rPr>
      </w:pP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-¿</w:t>
      </w:r>
      <w:r w:rsidR="00461265" w:rsidRPr="00AC7993">
        <w:rPr>
          <w:rStyle w:val="FontStyle17"/>
          <w:rFonts w:ascii="Arial" w:hAnsi="Arial" w:cs="Arial"/>
          <w:sz w:val="28"/>
          <w:szCs w:val="28"/>
          <w:u w:val="single"/>
        </w:rPr>
        <w:t>Qué destacaría de su rei</w:t>
      </w:r>
      <w:r w:rsidR="00461265" w:rsidRPr="00AC7993">
        <w:rPr>
          <w:rStyle w:val="FontStyle17"/>
          <w:rFonts w:ascii="Arial" w:hAnsi="Arial" w:cs="Arial"/>
          <w:sz w:val="28"/>
          <w:szCs w:val="28"/>
          <w:u w:val="single"/>
        </w:rPr>
        <w:softHyphen/>
        <w:t>nado?</w:t>
      </w:r>
    </w:p>
    <w:p w:rsidR="001E35AC" w:rsidRPr="00DD0870" w:rsidRDefault="00461265" w:rsidP="00AC7993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>-Toda su labor jurídica, la equi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 xml:space="preserve">paración del fuero, hacer una ley, un corpus </w:t>
      </w:r>
    </w:p>
    <w:p w:rsidR="001E35AC" w:rsidRPr="00DD0870" w:rsidRDefault="00461265" w:rsidP="00AC7993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jurídico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que afecte a to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 xml:space="preserve">dos los habitantes de los reinos de León y </w:t>
      </w:r>
      <w:r w:rsidR="001E35AC" w:rsidRPr="00DD0870">
        <w:rPr>
          <w:rStyle w:val="FontStyle18"/>
          <w:rFonts w:ascii="Arial" w:hAnsi="Arial" w:cs="Arial"/>
          <w:b/>
          <w:sz w:val="26"/>
          <w:szCs w:val="26"/>
        </w:rPr>
        <w:t xml:space="preserve">de 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Castilla. </w:t>
      </w:r>
    </w:p>
    <w:p w:rsidR="00DD0870" w:rsidRPr="00DD0870" w:rsidRDefault="00461265" w:rsidP="00AC7993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>Además, toda la cuestión de la Reconquista y la Es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cuela de Traductores de</w:t>
      </w:r>
    </w:p>
    <w:p w:rsidR="00DD0870" w:rsidRDefault="00461265" w:rsidP="00AC7993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</w:t>
      </w:r>
      <w:r w:rsidR="001E35AC" w:rsidRPr="00DD0870">
        <w:rPr>
          <w:rStyle w:val="FontStyle18"/>
          <w:rFonts w:ascii="Arial" w:hAnsi="Arial" w:cs="Arial"/>
          <w:b/>
          <w:sz w:val="26"/>
          <w:szCs w:val="26"/>
        </w:rPr>
        <w:t>T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t>oledo. Por</w:t>
      </w:r>
      <w:r w:rsidR="00DD0870" w:rsidRPr="00DD0870">
        <w:rPr>
          <w:rStyle w:val="FontStyle18"/>
          <w:rFonts w:ascii="Arial" w:hAnsi="Arial" w:cs="Arial"/>
          <w:b/>
          <w:sz w:val="26"/>
          <w:szCs w:val="26"/>
        </w:rPr>
        <w:t xml:space="preserve"> 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otro lado, tiene la idea de ser como su padre, Fernando III, y </w:t>
      </w:r>
    </w:p>
    <w:p w:rsidR="00DD0870" w:rsidRDefault="00461265" w:rsidP="00AC7993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amplió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</w:t>
      </w:r>
      <w:r w:rsidR="00DD0870" w:rsidRPr="00DD0870">
        <w:rPr>
          <w:rStyle w:val="FontStyle18"/>
          <w:rFonts w:ascii="Arial" w:hAnsi="Arial" w:cs="Arial"/>
          <w:b/>
          <w:sz w:val="26"/>
          <w:szCs w:val="26"/>
        </w:rPr>
        <w:t xml:space="preserve"> 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t>los terrenos que le dejó, además de incluir el territorio que dominaba</w:t>
      </w:r>
    </w:p>
    <w:p w:rsidR="00461265" w:rsidRPr="00DD0870" w:rsidRDefault="00461265" w:rsidP="00AC7993">
      <w:pPr>
        <w:pStyle w:val="Style7"/>
        <w:widowControl/>
        <w:spacing w:before="120" w:line="211" w:lineRule="exact"/>
        <w:ind w:firstLine="210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en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Europa; las vincula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ciones con el continente son cons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tantes.</w:t>
      </w:r>
    </w:p>
    <w:p w:rsidR="00461265" w:rsidRPr="00AC7993" w:rsidRDefault="00461265" w:rsidP="00461265">
      <w:pPr>
        <w:pStyle w:val="Style6"/>
        <w:widowControl/>
        <w:spacing w:before="240" w:line="211" w:lineRule="exact"/>
        <w:ind w:firstLine="210"/>
        <w:rPr>
          <w:rStyle w:val="FontStyle17"/>
          <w:rFonts w:ascii="Arial" w:hAnsi="Arial" w:cs="Arial"/>
          <w:sz w:val="28"/>
          <w:szCs w:val="28"/>
          <w:u w:val="single"/>
        </w:rPr>
      </w:pP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t>-¿Uno de sus máximos intere</w:t>
      </w:r>
      <w:r w:rsidRPr="00AC7993">
        <w:rPr>
          <w:rStyle w:val="FontStyle17"/>
          <w:rFonts w:ascii="Arial" w:hAnsi="Arial" w:cs="Arial"/>
          <w:sz w:val="28"/>
          <w:szCs w:val="28"/>
          <w:u w:val="single"/>
        </w:rPr>
        <w:softHyphen/>
        <w:t>ses era ser emperador?</w:t>
      </w:r>
    </w:p>
    <w:p w:rsidR="00DD0870" w:rsidRDefault="00461265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>-Quiere ser emperador y se gas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 xml:space="preserve">ta en ello lo que tiene y lo que no tiene. El </w:t>
      </w:r>
    </w:p>
    <w:p w:rsidR="00DD0870" w:rsidRDefault="00461265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deseo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del imperio es una auténtica ruina, hasta tal punto que arruinó a la</w:t>
      </w:r>
    </w:p>
    <w:p w:rsidR="00DD0870" w:rsidRDefault="00461265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ciudad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de Zamora, pe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ro sus posibilidades de ser empera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softHyphen/>
        <w:t>dor son nulas. Hay</w:t>
      </w:r>
    </w:p>
    <w:p w:rsidR="00DD0870" w:rsidRDefault="00461265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dos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corrientes europeas para serlo, los güelfos que apoyan al Papa y los </w:t>
      </w:r>
    </w:p>
    <w:p w:rsidR="00DD0870" w:rsidRDefault="00461265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gibelinos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que hacen lo propio al emperador, que </w:t>
      </w:r>
      <w:r w:rsidR="00DD0870" w:rsidRPr="00DD0870">
        <w:rPr>
          <w:rStyle w:val="FontStyle18"/>
          <w:rFonts w:ascii="Arial" w:hAnsi="Arial" w:cs="Arial"/>
          <w:b/>
          <w:sz w:val="26"/>
          <w:szCs w:val="26"/>
        </w:rPr>
        <w:t xml:space="preserve">vienen de Federico </w:t>
      </w:r>
    </w:p>
    <w:p w:rsidR="00DD0870" w:rsidRDefault="00DD0870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r w:rsidRPr="00DD0870">
        <w:rPr>
          <w:rStyle w:val="FontStyle18"/>
          <w:rFonts w:ascii="Arial" w:hAnsi="Arial" w:cs="Arial"/>
          <w:b/>
          <w:sz w:val="26"/>
          <w:szCs w:val="26"/>
        </w:rPr>
        <w:t>Barbarr</w:t>
      </w:r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t>o</w:t>
      </w:r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softHyphen/>
        <w:t>ja, el mayor enemigo del Papa. Pe</w:t>
      </w:r>
      <w:r w:rsidR="00461265" w:rsidRPr="00DD0870">
        <w:rPr>
          <w:rStyle w:val="FontStyle18"/>
          <w:rFonts w:ascii="Arial" w:hAnsi="Arial" w:cs="Arial"/>
          <w:b/>
          <w:sz w:val="26"/>
          <w:szCs w:val="26"/>
        </w:rPr>
        <w:softHyphen/>
        <w:t xml:space="preserve">ro Alfonso X no estaba para ser </w:t>
      </w:r>
    </w:p>
    <w:p w:rsidR="00DD0870" w:rsidRDefault="00461265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rey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>, era ciertamente inocente, muy necesitado de afecto, se quedó sin madre</w:t>
      </w:r>
    </w:p>
    <w:p w:rsidR="00461265" w:rsidRDefault="00461265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proofErr w:type="gramStart"/>
      <w:r w:rsidRPr="00DD0870">
        <w:rPr>
          <w:rStyle w:val="FontStyle18"/>
          <w:rFonts w:ascii="Arial" w:hAnsi="Arial" w:cs="Arial"/>
          <w:b/>
          <w:sz w:val="26"/>
          <w:szCs w:val="26"/>
        </w:rPr>
        <w:t>muy</w:t>
      </w:r>
      <w:proofErr w:type="gramEnd"/>
      <w:r w:rsidRPr="00DD0870">
        <w:rPr>
          <w:rStyle w:val="FontStyle18"/>
          <w:rFonts w:ascii="Arial" w:hAnsi="Arial" w:cs="Arial"/>
          <w:b/>
          <w:sz w:val="26"/>
          <w:szCs w:val="26"/>
        </w:rPr>
        <w:t xml:space="preserve"> pronto y su padre era un hombre duro, recio,</w:t>
      </w:r>
      <w:r w:rsidR="00DD0870" w:rsidRPr="00DD0870">
        <w:rPr>
          <w:rStyle w:val="FontStyle18"/>
          <w:rFonts w:ascii="Arial" w:hAnsi="Arial" w:cs="Arial"/>
          <w:b/>
          <w:sz w:val="26"/>
          <w:szCs w:val="26"/>
        </w:rPr>
        <w:t xml:space="preserve"> </w:t>
      </w:r>
      <w:r w:rsidRPr="00DD0870">
        <w:rPr>
          <w:rStyle w:val="FontStyle18"/>
          <w:rFonts w:ascii="Arial" w:hAnsi="Arial" w:cs="Arial"/>
          <w:b/>
          <w:sz w:val="26"/>
          <w:szCs w:val="26"/>
        </w:rPr>
        <w:t>terrible.</w:t>
      </w:r>
    </w:p>
    <w:p w:rsidR="00807B94" w:rsidRDefault="00807B94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</w:p>
    <w:p w:rsidR="00807B94" w:rsidRPr="00DD0870" w:rsidRDefault="00807B94" w:rsidP="00AC7993">
      <w:pPr>
        <w:pStyle w:val="Style7"/>
        <w:widowControl/>
        <w:spacing w:before="120" w:line="211" w:lineRule="exact"/>
        <w:ind w:firstLine="210"/>
        <w:jc w:val="left"/>
        <w:rPr>
          <w:rStyle w:val="FontStyle18"/>
          <w:rFonts w:ascii="Arial" w:hAnsi="Arial" w:cs="Arial"/>
          <w:b/>
          <w:sz w:val="26"/>
          <w:szCs w:val="26"/>
        </w:rPr>
      </w:pPr>
      <w:r>
        <w:rPr>
          <w:rStyle w:val="FontStyle18"/>
          <w:rFonts w:ascii="Arial" w:hAnsi="Arial" w:cs="Arial"/>
          <w:b/>
          <w:sz w:val="26"/>
          <w:szCs w:val="26"/>
        </w:rPr>
        <w:t>-------------------------------------------------------------------------------------------------------</w:t>
      </w:r>
    </w:p>
    <w:p w:rsidR="00461265" w:rsidRPr="001E35AC" w:rsidRDefault="00461265" w:rsidP="00AC7993">
      <w:pPr>
        <w:pStyle w:val="Style7"/>
        <w:widowControl/>
        <w:spacing w:line="211" w:lineRule="exact"/>
        <w:jc w:val="left"/>
        <w:rPr>
          <w:rStyle w:val="FontStyle18"/>
          <w:sz w:val="24"/>
          <w:szCs w:val="24"/>
        </w:rPr>
      </w:pPr>
    </w:p>
    <w:p w:rsidR="00461265" w:rsidRPr="001E35AC" w:rsidRDefault="00461265" w:rsidP="00AC7993">
      <w:pPr>
        <w:pStyle w:val="Style7"/>
        <w:widowControl/>
        <w:spacing w:line="211" w:lineRule="exact"/>
        <w:ind w:right="5"/>
        <w:jc w:val="left"/>
        <w:rPr>
          <w:rStyle w:val="FontStyle18"/>
          <w:sz w:val="28"/>
          <w:szCs w:val="28"/>
        </w:rPr>
      </w:pPr>
    </w:p>
    <w:p w:rsidR="00461265" w:rsidRPr="001E35AC" w:rsidRDefault="00461265" w:rsidP="00AC7993">
      <w:pPr>
        <w:pStyle w:val="Style6"/>
        <w:widowControl/>
        <w:spacing w:line="211" w:lineRule="exact"/>
        <w:ind w:firstLine="206"/>
        <w:jc w:val="left"/>
        <w:rPr>
          <w:rStyle w:val="FontStyle17"/>
          <w:sz w:val="28"/>
          <w:szCs w:val="28"/>
        </w:rPr>
      </w:pPr>
    </w:p>
    <w:p w:rsidR="00461265" w:rsidRPr="001E35AC" w:rsidRDefault="00461265" w:rsidP="00AC7993">
      <w:pPr>
        <w:rPr>
          <w:rFonts w:ascii="Arial" w:hAnsi="Arial" w:cs="Arial"/>
          <w:sz w:val="28"/>
          <w:szCs w:val="28"/>
        </w:rPr>
      </w:pPr>
    </w:p>
    <w:sectPr w:rsidR="00461265" w:rsidRPr="001E35AC" w:rsidSect="00100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1134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93" w:rsidRDefault="00AC7993" w:rsidP="00AC7993">
      <w:pPr>
        <w:spacing w:after="0" w:line="240" w:lineRule="auto"/>
      </w:pPr>
      <w:r>
        <w:separator/>
      </w:r>
    </w:p>
  </w:endnote>
  <w:endnote w:type="continuationSeparator" w:id="1">
    <w:p w:rsidR="00AC7993" w:rsidRDefault="00AC7993" w:rsidP="00AC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93" w:rsidRDefault="00AC799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39168"/>
      <w:docPartObj>
        <w:docPartGallery w:val="Page Numbers (Bottom of Page)"/>
        <w:docPartUnique/>
      </w:docPartObj>
    </w:sdtPr>
    <w:sdtContent>
      <w:p w:rsidR="00AC7993" w:rsidRDefault="00735AE9">
        <w:pPr>
          <w:pStyle w:val="Piedepgina"/>
        </w:pPr>
        <w:r>
          <w:fldChar w:fldCharType="begin"/>
        </w:r>
        <w:r w:rsidR="00AC7993">
          <w:instrText xml:space="preserve"> PAGE   \* MERGEFORMAT </w:instrText>
        </w:r>
        <w:r>
          <w:fldChar w:fldCharType="separate"/>
        </w:r>
        <w:r w:rsidR="00807B94">
          <w:rPr>
            <w:noProof/>
          </w:rPr>
          <w:t>3</w:t>
        </w:r>
        <w:r>
          <w:fldChar w:fldCharType="end"/>
        </w:r>
      </w:p>
    </w:sdtContent>
  </w:sdt>
  <w:p w:rsidR="00AC7993" w:rsidRDefault="00AC799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93" w:rsidRDefault="00AC799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93" w:rsidRDefault="00AC7993" w:rsidP="00AC7993">
      <w:pPr>
        <w:spacing w:after="0" w:line="240" w:lineRule="auto"/>
      </w:pPr>
      <w:r>
        <w:separator/>
      </w:r>
    </w:p>
  </w:footnote>
  <w:footnote w:type="continuationSeparator" w:id="1">
    <w:p w:rsidR="00AC7993" w:rsidRDefault="00AC7993" w:rsidP="00AC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93" w:rsidRDefault="00AC799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93" w:rsidRDefault="00AC799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93" w:rsidRDefault="00AC799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8C5"/>
    <w:rsid w:val="00100DE9"/>
    <w:rsid w:val="00157FF9"/>
    <w:rsid w:val="001E35AC"/>
    <w:rsid w:val="00211F1E"/>
    <w:rsid w:val="0041704C"/>
    <w:rsid w:val="00461265"/>
    <w:rsid w:val="004A6420"/>
    <w:rsid w:val="00735AE9"/>
    <w:rsid w:val="008060C0"/>
    <w:rsid w:val="00807B94"/>
    <w:rsid w:val="00AC7993"/>
    <w:rsid w:val="00B108C5"/>
    <w:rsid w:val="00D00A9C"/>
    <w:rsid w:val="00DD0870"/>
    <w:rsid w:val="00DD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108C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es-ES_tradnl"/>
    </w:rPr>
  </w:style>
  <w:style w:type="paragraph" w:customStyle="1" w:styleId="Style2">
    <w:name w:val="Style2"/>
    <w:basedOn w:val="Normal"/>
    <w:uiPriority w:val="99"/>
    <w:rsid w:val="00B108C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es-ES_tradnl"/>
    </w:rPr>
  </w:style>
  <w:style w:type="paragraph" w:customStyle="1" w:styleId="Style3">
    <w:name w:val="Style3"/>
    <w:basedOn w:val="Normal"/>
    <w:uiPriority w:val="99"/>
    <w:rsid w:val="00B108C5"/>
    <w:pPr>
      <w:widowControl w:val="0"/>
      <w:autoSpaceDE w:val="0"/>
      <w:autoSpaceDN w:val="0"/>
      <w:adjustRightInd w:val="0"/>
      <w:spacing w:after="0" w:line="600" w:lineRule="exact"/>
    </w:pPr>
    <w:rPr>
      <w:rFonts w:ascii="Segoe UI" w:eastAsiaTheme="minorEastAsia" w:hAnsi="Segoe UI" w:cs="Segoe UI"/>
      <w:sz w:val="24"/>
      <w:szCs w:val="24"/>
      <w:lang w:eastAsia="es-ES_tradnl"/>
    </w:rPr>
  </w:style>
  <w:style w:type="paragraph" w:customStyle="1" w:styleId="Style4">
    <w:name w:val="Style4"/>
    <w:basedOn w:val="Normal"/>
    <w:uiPriority w:val="99"/>
    <w:rsid w:val="00B108C5"/>
    <w:pPr>
      <w:widowControl w:val="0"/>
      <w:autoSpaceDE w:val="0"/>
      <w:autoSpaceDN w:val="0"/>
      <w:adjustRightInd w:val="0"/>
      <w:spacing w:after="0" w:line="322" w:lineRule="exact"/>
    </w:pPr>
    <w:rPr>
      <w:rFonts w:ascii="Segoe UI" w:eastAsiaTheme="minorEastAsia" w:hAnsi="Segoe UI" w:cs="Segoe UI"/>
      <w:sz w:val="24"/>
      <w:szCs w:val="24"/>
      <w:lang w:eastAsia="es-ES_tradnl"/>
    </w:rPr>
  </w:style>
  <w:style w:type="character" w:customStyle="1" w:styleId="FontStyle11">
    <w:name w:val="Font Style11"/>
    <w:basedOn w:val="Fuentedeprrafopredeter"/>
    <w:uiPriority w:val="99"/>
    <w:rsid w:val="00B108C5"/>
    <w:rPr>
      <w:rFonts w:ascii="Segoe UI" w:hAnsi="Segoe UI" w:cs="Segoe UI"/>
      <w:color w:val="000000"/>
      <w:sz w:val="30"/>
      <w:szCs w:val="30"/>
    </w:rPr>
  </w:style>
  <w:style w:type="character" w:customStyle="1" w:styleId="FontStyle12">
    <w:name w:val="Font Style12"/>
    <w:basedOn w:val="Fuentedeprrafopredeter"/>
    <w:uiPriority w:val="99"/>
    <w:rsid w:val="00B108C5"/>
    <w:rPr>
      <w:rFonts w:ascii="Tahoma" w:hAnsi="Tahoma" w:cs="Tahoma"/>
      <w:color w:val="000000"/>
      <w:spacing w:val="10"/>
      <w:sz w:val="20"/>
      <w:szCs w:val="20"/>
    </w:rPr>
  </w:style>
  <w:style w:type="character" w:customStyle="1" w:styleId="FontStyle13">
    <w:name w:val="Font Style13"/>
    <w:basedOn w:val="Fuentedeprrafopredeter"/>
    <w:uiPriority w:val="99"/>
    <w:rsid w:val="00B108C5"/>
    <w:rPr>
      <w:rFonts w:ascii="Tahoma" w:hAnsi="Tahoma" w:cs="Tahoma"/>
      <w:color w:val="000000"/>
      <w:spacing w:val="-20"/>
      <w:sz w:val="52"/>
      <w:szCs w:val="52"/>
    </w:rPr>
  </w:style>
  <w:style w:type="character" w:customStyle="1" w:styleId="FontStyle14">
    <w:name w:val="Font Style14"/>
    <w:basedOn w:val="Fuentedeprrafopredeter"/>
    <w:uiPriority w:val="99"/>
    <w:rsid w:val="00B108C5"/>
    <w:rPr>
      <w:rFonts w:ascii="Tahoma" w:hAnsi="Tahoma" w:cs="Tahoma"/>
      <w:color w:val="000000"/>
      <w:sz w:val="22"/>
      <w:szCs w:val="22"/>
    </w:rPr>
  </w:style>
  <w:style w:type="character" w:customStyle="1" w:styleId="autorsup">
    <w:name w:val="autor_sup"/>
    <w:basedOn w:val="Fuentedeprrafopredeter"/>
    <w:rsid w:val="00B108C5"/>
    <w:rPr>
      <w:rFonts w:cs="Times New Roman"/>
    </w:rPr>
  </w:style>
  <w:style w:type="character" w:customStyle="1" w:styleId="fechahora">
    <w:name w:val="fecha_hora"/>
    <w:basedOn w:val="Fuentedeprrafopredeter"/>
    <w:rsid w:val="00B108C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8C5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"/>
    <w:uiPriority w:val="99"/>
    <w:rsid w:val="00B108C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es-ES_tradnl"/>
    </w:rPr>
  </w:style>
  <w:style w:type="character" w:customStyle="1" w:styleId="FontStyle15">
    <w:name w:val="Font Style15"/>
    <w:basedOn w:val="Fuentedeprrafopredeter"/>
    <w:uiPriority w:val="99"/>
    <w:rsid w:val="00B108C5"/>
    <w:rPr>
      <w:rFonts w:ascii="Segoe UI" w:hAnsi="Segoe UI" w:cs="Segoe UI"/>
      <w:smallCaps/>
      <w:color w:val="000000"/>
      <w:sz w:val="14"/>
      <w:szCs w:val="14"/>
    </w:rPr>
  </w:style>
  <w:style w:type="character" w:customStyle="1" w:styleId="FontStyle16">
    <w:name w:val="Font Style16"/>
    <w:basedOn w:val="Fuentedeprrafopredeter"/>
    <w:uiPriority w:val="99"/>
    <w:rsid w:val="00B108C5"/>
    <w:rPr>
      <w:rFonts w:ascii="Tahoma" w:hAnsi="Tahoma" w:cs="Tahoma"/>
      <w:b/>
      <w:bCs/>
      <w:color w:val="000000"/>
      <w:sz w:val="14"/>
      <w:szCs w:val="14"/>
    </w:rPr>
  </w:style>
  <w:style w:type="table" w:styleId="Tablaconcuadrcula">
    <w:name w:val="Table Grid"/>
    <w:basedOn w:val="Tablanormal"/>
    <w:uiPriority w:val="59"/>
    <w:rsid w:val="00B10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"/>
    <w:uiPriority w:val="99"/>
    <w:rsid w:val="004A6420"/>
    <w:pPr>
      <w:widowControl w:val="0"/>
      <w:autoSpaceDE w:val="0"/>
      <w:autoSpaceDN w:val="0"/>
      <w:adjustRightInd w:val="0"/>
      <w:spacing w:after="0" w:line="214" w:lineRule="exact"/>
      <w:ind w:firstLine="854"/>
      <w:jc w:val="both"/>
    </w:pPr>
    <w:rPr>
      <w:rFonts w:ascii="Segoe UI" w:eastAsiaTheme="minorEastAsia" w:hAnsi="Segoe UI" w:cs="Segoe UI"/>
      <w:sz w:val="24"/>
      <w:szCs w:val="24"/>
      <w:lang w:eastAsia="es-ES_tradnl"/>
    </w:rPr>
  </w:style>
  <w:style w:type="paragraph" w:customStyle="1" w:styleId="Style6">
    <w:name w:val="Style6"/>
    <w:basedOn w:val="Normal"/>
    <w:uiPriority w:val="99"/>
    <w:rsid w:val="004A6420"/>
    <w:pPr>
      <w:widowControl w:val="0"/>
      <w:autoSpaceDE w:val="0"/>
      <w:autoSpaceDN w:val="0"/>
      <w:adjustRightInd w:val="0"/>
      <w:spacing w:after="0" w:line="214" w:lineRule="exact"/>
      <w:ind w:firstLine="202"/>
      <w:jc w:val="both"/>
    </w:pPr>
    <w:rPr>
      <w:rFonts w:ascii="Segoe UI" w:eastAsiaTheme="minorEastAsia" w:hAnsi="Segoe UI" w:cs="Segoe UI"/>
      <w:sz w:val="24"/>
      <w:szCs w:val="24"/>
      <w:lang w:eastAsia="es-ES_tradnl"/>
    </w:rPr>
  </w:style>
  <w:style w:type="character" w:customStyle="1" w:styleId="FontStyle17">
    <w:name w:val="Font Style17"/>
    <w:basedOn w:val="Fuentedeprrafopredeter"/>
    <w:uiPriority w:val="99"/>
    <w:rsid w:val="004A642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basedOn w:val="Fuentedeprrafopredeter"/>
    <w:uiPriority w:val="99"/>
    <w:rsid w:val="004A642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">
    <w:name w:val="Style7"/>
    <w:basedOn w:val="Normal"/>
    <w:uiPriority w:val="99"/>
    <w:rsid w:val="00461265"/>
    <w:pPr>
      <w:widowControl w:val="0"/>
      <w:autoSpaceDE w:val="0"/>
      <w:autoSpaceDN w:val="0"/>
      <w:adjustRightInd w:val="0"/>
      <w:spacing w:after="0" w:line="214" w:lineRule="exact"/>
      <w:ind w:firstLine="211"/>
      <w:jc w:val="both"/>
    </w:pPr>
    <w:rPr>
      <w:rFonts w:ascii="Segoe UI" w:eastAsiaTheme="minorEastAsia" w:hAnsi="Segoe UI" w:cs="Segoe UI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AC7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7993"/>
  </w:style>
  <w:style w:type="paragraph" w:styleId="Piedepgina">
    <w:name w:val="footer"/>
    <w:basedOn w:val="Normal"/>
    <w:link w:val="PiedepginaCar"/>
    <w:uiPriority w:val="99"/>
    <w:unhideWhenUsed/>
    <w:rsid w:val="00AC7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tecnatom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García Valcárcel</dc:creator>
  <cp:lastModifiedBy>Jose Maria Manuel</cp:lastModifiedBy>
  <cp:revision>7</cp:revision>
  <dcterms:created xsi:type="dcterms:W3CDTF">2018-08-14T21:33:00Z</dcterms:created>
  <dcterms:modified xsi:type="dcterms:W3CDTF">2018-08-15T12:12:00Z</dcterms:modified>
</cp:coreProperties>
</file>